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EC" w:rsidRPr="00026299" w:rsidRDefault="00272FEC" w:rsidP="00272FEC">
      <w:pPr>
        <w:spacing w:before="100" w:beforeAutospacing="1" w:after="100" w:afterAutospacing="1"/>
        <w:ind w:right="-1080"/>
        <w:jc w:val="center"/>
        <w:rPr>
          <w:sz w:val="28"/>
          <w:szCs w:val="28"/>
          <w:lang w:val="nb-NO"/>
        </w:rPr>
      </w:pPr>
      <w:bookmarkStart w:id="0" w:name="_GoBack"/>
      <w:bookmarkEnd w:id="0"/>
      <w:r w:rsidRPr="00026299">
        <w:rPr>
          <w:rFonts w:ascii="Arial" w:hAnsi="Arial" w:cs="Arial"/>
          <w:b/>
          <w:bCs/>
          <w:sz w:val="28"/>
          <w:szCs w:val="28"/>
          <w:lang w:val="nb-NO"/>
        </w:rPr>
        <w:t>Rettigheter og plikter for brukere og medlemmer</w:t>
      </w:r>
    </w:p>
    <w:p w:rsidR="00272FEC" w:rsidRPr="00A32F79" w:rsidRDefault="00272FEC" w:rsidP="00272FEC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-900" w:right="-1080" w:firstLine="540"/>
        <w:rPr>
          <w:lang w:val="nb-NO"/>
        </w:rPr>
      </w:pP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Amalie Skrams Hus er et kreativt veksthus der brukernes medvirkning er nødvendig, ønsket og </w:t>
      </w:r>
      <w:r w:rsidRPr="00710AC0"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forventet i den daglige driften. Brukerne har rett til aktivitetsmuligheter</w:t>
      </w:r>
      <w:r>
        <w:rPr>
          <w:rFonts w:ascii="Arial" w:hAnsi="Arial" w:cs="Arial"/>
          <w:bCs/>
          <w:sz w:val="20"/>
          <w:szCs w:val="20"/>
          <w:lang w:val="nb-NO"/>
        </w:rPr>
        <w:t>,</w:t>
      </w: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 samvær og å delta i den daglige </w:t>
      </w:r>
      <w:r w:rsidRPr="00710AC0"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demokratiske beslutningsprosess. Alle brukere av huset har ansvar for å hjelpe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til </w:t>
      </w:r>
      <w:proofErr w:type="spellStart"/>
      <w:r w:rsidRPr="00710AC0">
        <w:rPr>
          <w:rFonts w:ascii="Arial" w:hAnsi="Arial" w:cs="Arial"/>
          <w:bCs/>
          <w:sz w:val="20"/>
          <w:szCs w:val="20"/>
          <w:lang w:val="nb-NO"/>
        </w:rPr>
        <w:t>og</w:t>
      </w:r>
      <w:proofErr w:type="spellEnd"/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 bidra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etter evne </w:t>
      </w: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i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</w:t>
      </w:r>
      <w:r w:rsidRPr="00710AC0">
        <w:rPr>
          <w:rFonts w:ascii="Arial" w:hAnsi="Arial" w:cs="Arial"/>
          <w:bCs/>
          <w:sz w:val="20"/>
          <w:szCs w:val="20"/>
          <w:lang w:val="nb-NO"/>
        </w:rPr>
        <w:t>driften av huset</w:t>
      </w:r>
      <w:r>
        <w:rPr>
          <w:rFonts w:ascii="Arial" w:hAnsi="Arial" w:cs="Arial"/>
          <w:bCs/>
          <w:sz w:val="20"/>
          <w:szCs w:val="20"/>
          <w:lang w:val="nb-NO"/>
        </w:rPr>
        <w:t>.</w:t>
      </w: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 Det forventes at alle ta</w:t>
      </w:r>
      <w:r>
        <w:rPr>
          <w:rFonts w:ascii="Arial" w:hAnsi="Arial" w:cs="Arial"/>
          <w:bCs/>
          <w:sz w:val="20"/>
          <w:szCs w:val="20"/>
          <w:lang w:val="nb-NO"/>
        </w:rPr>
        <w:t>r</w:t>
      </w: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 hensyn til hverandre og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 w:rsidRPr="00710AC0">
        <w:rPr>
          <w:rFonts w:ascii="Arial" w:hAnsi="Arial" w:cs="Arial"/>
          <w:bCs/>
          <w:sz w:val="20"/>
          <w:szCs w:val="20"/>
          <w:lang w:val="nb-NO"/>
        </w:rPr>
        <w:t>viser a</w:t>
      </w:r>
      <w:r>
        <w:rPr>
          <w:rFonts w:ascii="Arial" w:hAnsi="Arial" w:cs="Arial"/>
          <w:bCs/>
          <w:sz w:val="20"/>
          <w:szCs w:val="20"/>
          <w:lang w:val="nb-NO"/>
        </w:rPr>
        <w:t>ndre</w:t>
      </w:r>
      <w:r w:rsidRPr="00710AC0">
        <w:rPr>
          <w:rFonts w:ascii="Arial" w:hAnsi="Arial" w:cs="Arial"/>
          <w:bCs/>
          <w:sz w:val="20"/>
          <w:szCs w:val="20"/>
          <w:lang w:val="nb-NO"/>
        </w:rPr>
        <w:t xml:space="preserve"> respekt.</w:t>
      </w:r>
      <w:r>
        <w:rPr>
          <w:rFonts w:ascii="Arial" w:hAnsi="Arial" w:cs="Arial"/>
          <w:bCs/>
          <w:sz w:val="20"/>
          <w:szCs w:val="20"/>
          <w:lang w:val="nb-NO"/>
        </w:rPr>
        <w:br/>
      </w:r>
    </w:p>
    <w:p w:rsidR="00272FEC" w:rsidRPr="00A00AE3" w:rsidRDefault="00272FEC" w:rsidP="00272FEC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-900" w:right="-1080" w:firstLine="540"/>
        <w:rPr>
          <w:lang w:val="nb-NO"/>
        </w:rPr>
      </w:pPr>
      <w:r w:rsidRPr="001746BD">
        <w:rPr>
          <w:rFonts w:ascii="Arial" w:hAnsi="Arial" w:cs="Arial"/>
          <w:bCs/>
          <w:sz w:val="20"/>
          <w:szCs w:val="20"/>
          <w:lang w:val="nb-NO"/>
        </w:rPr>
        <w:t>Amalie Skrams hus er et arbeidsfellesskap der formålet er kreativ aktivitet, vekst og utvikling for</w:t>
      </w:r>
      <w:r w:rsidRPr="001746BD"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den enkelte og for fellesskapet. Lokalene er dimensjonert for småskala produksjon og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skal ikke brukes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som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lager. Alle må ta hensyn til hverandre og avpasse egen aktivitet og </w:t>
      </w:r>
      <w:r>
        <w:rPr>
          <w:rFonts w:ascii="Arial" w:hAnsi="Arial" w:cs="Arial"/>
          <w:bCs/>
          <w:sz w:val="20"/>
          <w:szCs w:val="20"/>
          <w:lang w:val="nb-NO"/>
        </w:rPr>
        <w:t>bruk av rom i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forhold til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 w:rsidRPr="001746BD">
        <w:rPr>
          <w:rFonts w:ascii="Arial" w:hAnsi="Arial" w:cs="Arial"/>
          <w:bCs/>
          <w:sz w:val="20"/>
          <w:szCs w:val="20"/>
          <w:lang w:val="nb-NO"/>
        </w:rPr>
        <w:t>andres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behov</w:t>
      </w:r>
      <w:r w:rsidRPr="00403CAA">
        <w:rPr>
          <w:rFonts w:ascii="Arial" w:hAnsi="Arial" w:cs="Arial"/>
          <w:bCs/>
          <w:sz w:val="20"/>
          <w:szCs w:val="20"/>
          <w:lang w:val="nb-NO"/>
        </w:rPr>
        <w:t xml:space="preserve">.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De ansatte</w:t>
      </w:r>
      <w:r w:rsidRPr="00403CAA">
        <w:rPr>
          <w:rFonts w:ascii="Arial" w:hAnsi="Arial" w:cs="Arial"/>
          <w:bCs/>
          <w:sz w:val="20"/>
          <w:szCs w:val="20"/>
          <w:lang w:val="nb-NO"/>
        </w:rPr>
        <w:t xml:space="preserve"> skal etterse at rommene brukes i henhold til formål og HMS krav.   </w:t>
      </w:r>
      <w:r w:rsidRPr="00A00AE3"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 </w:t>
      </w:r>
    </w:p>
    <w:p w:rsidR="00272FEC" w:rsidRPr="004726F3" w:rsidRDefault="00272FEC" w:rsidP="00272FEC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-900" w:right="-1080" w:firstLine="540"/>
        <w:rPr>
          <w:lang w:val="nb-NO"/>
        </w:rPr>
      </w:pPr>
      <w:r w:rsidRPr="00664157">
        <w:rPr>
          <w:rFonts w:ascii="Arial" w:hAnsi="Arial" w:cs="Arial"/>
          <w:bCs/>
          <w:sz w:val="20"/>
          <w:szCs w:val="20"/>
          <w:lang w:val="nb-NO"/>
        </w:rPr>
        <w:t xml:space="preserve">Alle skal følge </w:t>
      </w:r>
      <w:r w:rsidRPr="004726F3">
        <w:rPr>
          <w:rFonts w:ascii="Arial" w:hAnsi="Arial" w:cs="Arial"/>
          <w:bCs/>
          <w:sz w:val="20"/>
          <w:szCs w:val="20"/>
          <w:lang w:val="nb-NO"/>
        </w:rPr>
        <w:t xml:space="preserve">gjeldende retningslinjer for helse, miljø og sikkerhet </w:t>
      </w:r>
      <w:r>
        <w:rPr>
          <w:rFonts w:ascii="Arial" w:hAnsi="Arial" w:cs="Arial"/>
          <w:bCs/>
          <w:sz w:val="20"/>
          <w:szCs w:val="20"/>
          <w:lang w:val="nb-NO"/>
        </w:rPr>
        <w:t>på huset.</w:t>
      </w:r>
      <w:r>
        <w:rPr>
          <w:rFonts w:ascii="Arial" w:hAnsi="Arial" w:cs="Arial"/>
          <w:bCs/>
          <w:sz w:val="20"/>
          <w:szCs w:val="20"/>
          <w:lang w:val="nb-NO"/>
        </w:rPr>
        <w:br/>
      </w:r>
    </w:p>
    <w:p w:rsidR="00272FEC" w:rsidRPr="001746BD" w:rsidRDefault="00272FEC" w:rsidP="00272FEC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-900" w:right="-1080" w:firstLine="540"/>
        <w:rPr>
          <w:rFonts w:ascii="Arial" w:hAnsi="Arial" w:cs="Arial"/>
          <w:bCs/>
          <w:sz w:val="20"/>
          <w:szCs w:val="20"/>
          <w:lang w:val="nb-NO"/>
        </w:rPr>
      </w:pPr>
      <w:r w:rsidRPr="00E15F3C">
        <w:rPr>
          <w:rFonts w:ascii="Arial" w:hAnsi="Arial" w:cs="Arial"/>
          <w:bCs/>
          <w:sz w:val="20"/>
          <w:szCs w:val="20"/>
          <w:lang w:val="nb-NO"/>
        </w:rPr>
        <w:t>De som bruke</w:t>
      </w:r>
      <w:r>
        <w:rPr>
          <w:rFonts w:ascii="Arial" w:hAnsi="Arial" w:cs="Arial"/>
          <w:bCs/>
          <w:sz w:val="20"/>
          <w:szCs w:val="20"/>
          <w:lang w:val="nb-NO"/>
        </w:rPr>
        <w:t>r</w:t>
      </w:r>
      <w:r w:rsidRPr="00E15F3C">
        <w:rPr>
          <w:rFonts w:ascii="Arial" w:hAnsi="Arial" w:cs="Arial"/>
          <w:bCs/>
          <w:sz w:val="20"/>
          <w:szCs w:val="20"/>
          <w:lang w:val="nb-NO"/>
        </w:rPr>
        <w:t xml:space="preserve"> huset bør tegne medlemskap. Medlemskap kan inngås etter at du har vært på huset en </w:t>
      </w:r>
      <w:r w:rsidRPr="00E15F3C"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  periode. Daglig leder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eller stedfortreder for daglig leder </w:t>
      </w:r>
      <w:r w:rsidRPr="00E15F3C">
        <w:rPr>
          <w:rFonts w:ascii="Arial" w:hAnsi="Arial" w:cs="Arial"/>
          <w:bCs/>
          <w:sz w:val="20"/>
          <w:szCs w:val="20"/>
          <w:lang w:val="nb-NO"/>
        </w:rPr>
        <w:t>godkjenner medlemskap.</w:t>
      </w:r>
      <w:r w:rsidRPr="00E15F3C">
        <w:rPr>
          <w:rFonts w:ascii="Arial" w:hAnsi="Arial" w:cs="Arial"/>
          <w:bCs/>
          <w:sz w:val="20"/>
          <w:szCs w:val="20"/>
          <w:lang w:val="nb-NO"/>
        </w:rPr>
        <w:br/>
        <w:t xml:space="preserve"> </w:t>
      </w:r>
    </w:p>
    <w:p w:rsidR="00272FEC" w:rsidRPr="001746BD" w:rsidRDefault="00272FEC" w:rsidP="00272FEC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-900" w:right="-1080" w:firstLine="54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 w:rsidRPr="00026299">
        <w:rPr>
          <w:rFonts w:ascii="Arial" w:hAnsi="Arial" w:cs="Arial"/>
          <w:bCs/>
          <w:sz w:val="20"/>
          <w:szCs w:val="20"/>
          <w:lang w:val="nb-NO"/>
        </w:rPr>
        <w:t xml:space="preserve">Medlemmer har rett til å stemme på medlemsmøte og stille til valg for verv. Medlemmer kan normalt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           benytte </w:t>
      </w:r>
      <w:r w:rsidRPr="00026299">
        <w:rPr>
          <w:rFonts w:ascii="Arial" w:hAnsi="Arial" w:cs="Arial"/>
          <w:bCs/>
          <w:sz w:val="20"/>
          <w:szCs w:val="20"/>
          <w:lang w:val="nb-NO"/>
        </w:rPr>
        <w:t>seg av ordningen med medlemsåpent.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</w:p>
    <w:p w:rsidR="00272FEC" w:rsidRDefault="00272FEC" w:rsidP="00272FEC">
      <w:pPr>
        <w:spacing w:before="100" w:beforeAutospacing="1" w:after="100" w:afterAutospacing="1"/>
        <w:ind w:right="-1080"/>
        <w:rPr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    </w:t>
      </w:r>
      <w:r w:rsidRPr="00026299">
        <w:rPr>
          <w:rFonts w:ascii="Arial" w:hAnsi="Arial" w:cs="Arial"/>
          <w:b/>
          <w:bCs/>
          <w:sz w:val="28"/>
          <w:szCs w:val="28"/>
          <w:lang w:val="nb-NO"/>
        </w:rPr>
        <w:t xml:space="preserve">Ordensregler </w:t>
      </w:r>
      <w:r w:rsidRPr="00026299">
        <w:rPr>
          <w:rFonts w:ascii="Arial" w:hAnsi="Arial" w:cs="Arial"/>
          <w:b/>
          <w:bCs/>
          <w:sz w:val="28"/>
          <w:szCs w:val="28"/>
          <w:lang w:val="nb-NO"/>
        </w:rPr>
        <w:br/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6.      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På Amalie Skrams hus tolereres ingen form for diskriminering av kjønn, alder, etnisitet, religiøs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  eller politisk overbevisning, seksuell legning, helseforhold eller økonomisk bakgrunn</w:t>
      </w:r>
      <w:r>
        <w:rPr>
          <w:rFonts w:ascii="Arial" w:hAnsi="Arial" w:cs="Arial"/>
          <w:bCs/>
          <w:sz w:val="20"/>
          <w:szCs w:val="20"/>
          <w:lang w:val="nb-NO"/>
        </w:rPr>
        <w:t xml:space="preserve">.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lang w:val="nb-NO" w:eastAsia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        </w:t>
      </w:r>
      <w:r>
        <w:rPr>
          <w:rFonts w:ascii="Arial" w:hAnsi="Arial" w:cs="Arial"/>
          <w:bCs/>
          <w:sz w:val="20"/>
          <w:lang w:val="nb-NO" w:eastAsia="nb-NO"/>
        </w:rPr>
        <w:t>Lån av penger, bomning av røyk etc. bør unngås.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        </w:t>
      </w:r>
      <w:r w:rsidRPr="00026299">
        <w:rPr>
          <w:rFonts w:ascii="Arial" w:hAnsi="Arial" w:cs="Arial"/>
          <w:bCs/>
          <w:sz w:val="20"/>
          <w:szCs w:val="20"/>
          <w:lang w:val="nb-NO"/>
        </w:rPr>
        <w:t xml:space="preserve">Det er ikke lov å komme med trusler eller utøve noen form for fysisk eller psykisk vold på Amalie Skrams </w:t>
      </w:r>
      <w:r w:rsidRPr="00026299">
        <w:rPr>
          <w:rFonts w:ascii="Arial" w:hAnsi="Arial" w:cs="Arial"/>
          <w:bCs/>
          <w:sz w:val="20"/>
          <w:szCs w:val="20"/>
          <w:lang w:val="nb-NO"/>
        </w:rPr>
        <w:br/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      </w:t>
      </w:r>
      <w:r w:rsidRPr="00026299">
        <w:rPr>
          <w:rFonts w:ascii="Arial" w:hAnsi="Arial" w:cs="Arial"/>
          <w:bCs/>
          <w:sz w:val="20"/>
          <w:szCs w:val="20"/>
          <w:lang w:val="nb-NO"/>
        </w:rPr>
        <w:t>hus.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Uønskede seksuelle tilnærmelser og verbal trakassering, inkludert over telefon og e-post, vil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bli vurdert som tilfeller av vold.  </w:t>
      </w:r>
    </w:p>
    <w:p w:rsidR="00272FEC" w:rsidRPr="001746BD" w:rsidRDefault="00272FEC" w:rsidP="00272FEC">
      <w:pPr>
        <w:spacing w:before="100" w:beforeAutospacing="1" w:after="100" w:afterAutospacing="1"/>
        <w:ind w:left="135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Det er et skille mellom det som foregår på huset og det som foregår utenfor. Det oppfordres likevel til respektfull opptreden også på sosiale medier     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7.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Det er ikke akseptabelt å provosere frem </w:t>
      </w:r>
      <w:r>
        <w:rPr>
          <w:rFonts w:ascii="Arial" w:hAnsi="Arial" w:cs="Arial"/>
          <w:bCs/>
          <w:sz w:val="20"/>
          <w:szCs w:val="20"/>
          <w:lang w:val="nb-NO"/>
        </w:rPr>
        <w:t>uønsket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adferd hos andre.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   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 </w:t>
      </w:r>
      <w:r>
        <w:rPr>
          <w:rFonts w:ascii="Arial" w:hAnsi="Arial" w:cs="Arial"/>
          <w:bCs/>
          <w:sz w:val="20"/>
          <w:lang w:val="nb-NO" w:eastAsia="nb-NO"/>
        </w:rPr>
        <w:br/>
      </w:r>
      <w:r w:rsidRPr="008D703C">
        <w:rPr>
          <w:rFonts w:ascii="Arial" w:hAnsi="Arial" w:cs="Arial"/>
          <w:bCs/>
          <w:sz w:val="20"/>
          <w:lang w:val="nb-NO" w:eastAsia="nb-NO"/>
        </w:rPr>
        <w:br/>
      </w:r>
      <w:r>
        <w:rPr>
          <w:rFonts w:ascii="Arial" w:hAnsi="Arial" w:cs="Arial"/>
          <w:bCs/>
          <w:sz w:val="20"/>
          <w:szCs w:val="20"/>
          <w:lang w:val="nb-NO"/>
        </w:rPr>
        <w:t>8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.    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Det er ikke lov å være </w:t>
      </w:r>
      <w:r>
        <w:rPr>
          <w:rFonts w:ascii="Arial" w:hAnsi="Arial" w:cs="Arial"/>
          <w:bCs/>
          <w:sz w:val="20"/>
          <w:szCs w:val="20"/>
          <w:lang w:val="nb-NO"/>
        </w:rPr>
        <w:t>påvirket av</w:t>
      </w:r>
      <w:r w:rsidRPr="008D703C">
        <w:rPr>
          <w:rFonts w:ascii="Arial" w:hAnsi="Arial" w:cs="Arial"/>
          <w:bCs/>
          <w:sz w:val="20"/>
          <w:szCs w:val="20"/>
          <w:lang w:val="nb-NO"/>
        </w:rPr>
        <w:t>, bruke eller omsette rusmidler på Amalie Skrams Hus.</w:t>
      </w:r>
    </w:p>
    <w:p w:rsidR="00272FEC" w:rsidRPr="00A32F79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9        D</w:t>
      </w:r>
      <w:r w:rsidRPr="008D703C">
        <w:rPr>
          <w:rFonts w:ascii="Arial" w:hAnsi="Arial" w:cs="Arial"/>
          <w:bCs/>
          <w:sz w:val="20"/>
          <w:szCs w:val="20"/>
          <w:lang w:val="nb-NO"/>
        </w:rPr>
        <w:t>et er ikke tillatt å ta med utstyr eller materiell ut av huset uten etter avtale.</w:t>
      </w:r>
      <w:r w:rsidRPr="00D8476E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Alle materialer og tjenester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skal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proofErr w:type="spellStart"/>
      <w:r w:rsidRPr="008D703C">
        <w:rPr>
          <w:rFonts w:ascii="Arial" w:hAnsi="Arial" w:cs="Arial"/>
          <w:bCs/>
          <w:sz w:val="20"/>
          <w:szCs w:val="20"/>
          <w:lang w:val="nb-NO"/>
        </w:rPr>
        <w:t>forhåndsbetales</w:t>
      </w:r>
      <w:proofErr w:type="spellEnd"/>
      <w:r w:rsidRPr="008D703C">
        <w:rPr>
          <w:rFonts w:ascii="Arial" w:hAnsi="Arial" w:cs="Arial"/>
          <w:bCs/>
          <w:sz w:val="20"/>
          <w:szCs w:val="20"/>
          <w:lang w:val="nb-NO"/>
        </w:rPr>
        <w:t>.</w:t>
      </w:r>
    </w:p>
    <w:p w:rsidR="00272FEC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10.     </w:t>
      </w:r>
      <w:r w:rsidRPr="00F96D0E">
        <w:rPr>
          <w:rFonts w:ascii="Arial" w:hAnsi="Arial" w:cs="Arial"/>
          <w:bCs/>
          <w:sz w:val="20"/>
          <w:szCs w:val="20"/>
          <w:lang w:val="nb-NO"/>
        </w:rPr>
        <w:t>Det er ikke tillatt å laste ned pornografisk materiale</w:t>
      </w:r>
      <w:r>
        <w:rPr>
          <w:rFonts w:ascii="Arial" w:hAnsi="Arial" w:cs="Arial"/>
          <w:bCs/>
          <w:sz w:val="20"/>
          <w:szCs w:val="20"/>
          <w:lang w:val="nb-NO"/>
        </w:rPr>
        <w:t>,</w:t>
      </w:r>
      <w:r w:rsidRPr="00F96D0E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t>spre reklame, virus eller lignende ved hjelp av</w:t>
      </w:r>
      <w:r w:rsidRPr="00F96D0E">
        <w:rPr>
          <w:rFonts w:ascii="Arial" w:hAnsi="Arial" w:cs="Arial"/>
          <w:bCs/>
          <w:sz w:val="20"/>
          <w:szCs w:val="20"/>
          <w:lang w:val="nb-NO"/>
        </w:rPr>
        <w:t xml:space="preserve"> husets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</w:t>
      </w:r>
      <w:r w:rsidRPr="00F96D0E">
        <w:rPr>
          <w:rFonts w:ascii="Arial" w:hAnsi="Arial" w:cs="Arial"/>
          <w:bCs/>
          <w:sz w:val="20"/>
          <w:szCs w:val="20"/>
          <w:lang w:val="nb-NO"/>
        </w:rPr>
        <w:t>data</w:t>
      </w:r>
      <w:r>
        <w:rPr>
          <w:rFonts w:ascii="Arial" w:hAnsi="Arial" w:cs="Arial"/>
          <w:bCs/>
          <w:sz w:val="20"/>
          <w:szCs w:val="20"/>
          <w:lang w:val="nb-NO"/>
        </w:rPr>
        <w:t>maskiner</w:t>
      </w:r>
      <w:r w:rsidRPr="00F96D0E">
        <w:rPr>
          <w:rFonts w:ascii="Arial" w:hAnsi="Arial" w:cs="Arial"/>
          <w:bCs/>
          <w:sz w:val="20"/>
          <w:szCs w:val="20"/>
          <w:lang w:val="nb-NO"/>
        </w:rPr>
        <w:t>.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</w:p>
    <w:p w:rsidR="00272FEC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11.     Hærverk og t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yveri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innebærer alvorlige brudd på husordensregler og medfører reaksjoner. </w:t>
      </w:r>
    </w:p>
    <w:p w:rsidR="00272FEC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12.     Amalie Skrams hus er avhengig av et godt omdømme utad. Tilfeller av gjentatt sverting og nedsettende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kommentarer om stedet og menneskene vis-à-vis omverdenen kan medføre reaksjoner. </w:t>
      </w:r>
    </w:p>
    <w:p w:rsidR="00272FEC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</w:p>
    <w:p w:rsidR="00272FEC" w:rsidRPr="001746BD" w:rsidRDefault="00272FEC" w:rsidP="00272FEC">
      <w:pPr>
        <w:tabs>
          <w:tab w:val="num" w:pos="1872"/>
        </w:tabs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</w:p>
    <w:p w:rsidR="00272FEC" w:rsidRDefault="00272FEC" w:rsidP="00272FEC">
      <w:pPr>
        <w:spacing w:before="100" w:beforeAutospacing="1" w:after="100" w:afterAutospacing="1"/>
        <w:ind w:left="-360" w:right="-1080" w:firstLine="108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272FEC" w:rsidRDefault="00272FEC" w:rsidP="00272FEC">
      <w:pPr>
        <w:spacing w:before="100" w:beforeAutospacing="1" w:after="100" w:afterAutospacing="1"/>
        <w:ind w:left="1800" w:right="-1080" w:firstLine="1080"/>
        <w:rPr>
          <w:rFonts w:ascii="Arial" w:hAnsi="Arial" w:cs="Arial"/>
          <w:b/>
          <w:bCs/>
          <w:sz w:val="20"/>
          <w:szCs w:val="20"/>
          <w:lang w:val="nb-NO"/>
        </w:rPr>
      </w:pPr>
      <w:r w:rsidRPr="00BB4DD8">
        <w:rPr>
          <w:rFonts w:ascii="Arial" w:hAnsi="Arial" w:cs="Arial"/>
          <w:b/>
          <w:bCs/>
          <w:sz w:val="20"/>
          <w:szCs w:val="20"/>
          <w:lang w:val="nb-NO"/>
        </w:rPr>
        <w:lastRenderedPageBreak/>
        <w:t>Reaksjonsformer</w:t>
      </w:r>
    </w:p>
    <w:p w:rsidR="00272FEC" w:rsidRPr="008D703C" w:rsidRDefault="00272FEC" w:rsidP="00272FEC">
      <w:pPr>
        <w:spacing w:before="100" w:beforeAutospacing="1" w:after="100" w:afterAutospacing="1"/>
        <w:ind w:left="-360" w:right="-1080"/>
        <w:rPr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13.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Ved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alvorlige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brudd på husordensreglene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6-12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blir brukere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umiddelbart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bortvist eller utestengt. I tilfeller av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voldsutøvelse mot brukere eller personale skal politiet kontaktes så raskt som mulig.</w:t>
      </w:r>
      <w:r w:rsidRPr="001746BD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Brudd på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andre deler av ordensreglene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kan medføre bortvisning eller utestengning</w:t>
      </w:r>
      <w:r>
        <w:rPr>
          <w:rFonts w:ascii="Arial" w:hAnsi="Arial" w:cs="Arial"/>
          <w:bCs/>
          <w:sz w:val="20"/>
          <w:szCs w:val="20"/>
          <w:lang w:val="nb-NO"/>
        </w:rPr>
        <w:t>.</w:t>
      </w:r>
      <w:r>
        <w:rPr>
          <w:rFonts w:ascii="Arial" w:hAnsi="Arial" w:cs="Arial"/>
          <w:bCs/>
          <w:sz w:val="20"/>
          <w:szCs w:val="20"/>
          <w:lang w:val="nb-NO"/>
        </w:rPr>
        <w:br/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</w:t>
      </w:r>
      <w:r w:rsidRPr="00026299">
        <w:rPr>
          <w:rFonts w:ascii="Arial" w:hAnsi="Arial" w:cs="Arial"/>
          <w:bCs/>
          <w:sz w:val="20"/>
          <w:szCs w:val="20"/>
          <w:lang w:val="nb-NO"/>
        </w:rPr>
        <w:t xml:space="preserve">Ved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brudd på husordensreglene kan medlemskapet inndras. Medlemmer kan også bli nektet å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være til stede på medlemsåpent og bli fratatt muligheten til å holde medlemsåpent.</w:t>
      </w:r>
    </w:p>
    <w:p w:rsidR="00272FEC" w:rsidRPr="008D703C" w:rsidRDefault="00272FEC" w:rsidP="00272FEC">
      <w:pPr>
        <w:tabs>
          <w:tab w:val="num" w:pos="142"/>
          <w:tab w:val="num" w:pos="1872"/>
        </w:tabs>
        <w:spacing w:before="100" w:beforeAutospacing="1" w:after="100" w:afterAutospacing="1"/>
        <w:ind w:left="-360" w:right="-1080"/>
        <w:rPr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14      Hærverk og tyveri medfører erstatningsansvar og evt. anmeldelse. Ø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deleggelse av utstyr som skyldes grov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 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uforstand skal erstattes av den som forårsaker ødeleggelsen.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15 </w:t>
      </w:r>
      <w:r>
        <w:rPr>
          <w:rFonts w:ascii="Arial" w:hAnsi="Arial" w:cs="Arial"/>
          <w:bCs/>
          <w:sz w:val="20"/>
          <w:szCs w:val="20"/>
          <w:lang w:val="nb-NO"/>
        </w:rPr>
        <w:tab/>
        <w:t xml:space="preserve">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Bortvisning eller utestengning skal foretas av daglig leder eller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daglig leders stedfortreder,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eventuelt i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br/>
        <w:t xml:space="preserve">  </w:t>
      </w:r>
      <w:r>
        <w:rPr>
          <w:rFonts w:ascii="Arial" w:hAnsi="Arial" w:cs="Arial"/>
          <w:bCs/>
          <w:sz w:val="20"/>
          <w:szCs w:val="20"/>
          <w:lang w:val="nb-NO"/>
        </w:rPr>
        <w:tab/>
        <w:t xml:space="preserve">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samråd med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styremedlemmer eller det til enhver tid gjeldende organ for håndtering av slike saker.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16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Ved medlemsåpent har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de to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medlemsansvarlige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tilsvarende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myndighet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for den gjeldende perioden.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17</w:t>
      </w:r>
      <w:r w:rsidRPr="00031101">
        <w:rPr>
          <w:rFonts w:ascii="Arial" w:hAnsi="Arial" w:cs="Arial"/>
          <w:bCs/>
          <w:sz w:val="20"/>
          <w:szCs w:val="20"/>
          <w:lang w:val="nb-NO"/>
        </w:rPr>
        <w:t xml:space="preserve">  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Daglig leder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eller dennes stedfortreder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har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myndighet til å avgjøre utestengning på en varighet inntil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1 </w:t>
      </w:r>
      <w:proofErr w:type="spellStart"/>
      <w:r>
        <w:rPr>
          <w:rFonts w:ascii="Arial" w:hAnsi="Arial" w:cs="Arial"/>
          <w:bCs/>
          <w:sz w:val="20"/>
          <w:szCs w:val="20"/>
          <w:lang w:val="nb-NO"/>
        </w:rPr>
        <w:t>mnd</w:t>
      </w:r>
      <w:proofErr w:type="spellEnd"/>
      <w:r>
        <w:rPr>
          <w:rFonts w:ascii="Arial" w:hAnsi="Arial" w:cs="Arial"/>
          <w:bCs/>
          <w:sz w:val="20"/>
          <w:szCs w:val="20"/>
          <w:lang w:val="nb-NO"/>
        </w:rPr>
        <w:t xml:space="preserve"> 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18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   </w:t>
      </w:r>
      <w:r w:rsidRPr="008D703C">
        <w:rPr>
          <w:rFonts w:ascii="Arial" w:hAnsi="Arial" w:cs="Arial"/>
          <w:bCs/>
          <w:sz w:val="20"/>
          <w:szCs w:val="20"/>
          <w:lang w:val="nb-NO"/>
        </w:rPr>
        <w:t xml:space="preserve">Vedtak om utestengning utover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1 mnd. </w:t>
      </w:r>
      <w:r w:rsidRPr="008D703C">
        <w:rPr>
          <w:rFonts w:ascii="Arial" w:hAnsi="Arial" w:cs="Arial"/>
          <w:bCs/>
          <w:sz w:val="20"/>
          <w:szCs w:val="20"/>
          <w:lang w:val="nb-NO"/>
        </w:rPr>
        <w:t>foretas av styret.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Styret fatter også beslutninger om utestenging </w:t>
      </w:r>
    </w:p>
    <w:p w:rsidR="00272FEC" w:rsidRDefault="00272FEC" w:rsidP="00272FEC">
      <w:pPr>
        <w:spacing w:before="100" w:beforeAutospacing="1" w:after="100" w:afterAutospacing="1"/>
        <w:ind w:left="-360"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 xml:space="preserve">            utover 1 måned fra medlemsåpent. Det samme gjelder muligheten til å holde medlemsåpent. </w:t>
      </w:r>
    </w:p>
    <w:p w:rsidR="00272FEC" w:rsidRDefault="00272FEC" w:rsidP="00272FEC">
      <w:pPr>
        <w:spacing w:before="100" w:beforeAutospacing="1" w:after="100" w:afterAutospacing="1"/>
        <w:ind w:left="165" w:right="-1080" w:hanging="525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19</w:t>
      </w:r>
      <w:r>
        <w:rPr>
          <w:rFonts w:ascii="Arial" w:hAnsi="Arial" w:cs="Arial"/>
          <w:bCs/>
          <w:sz w:val="20"/>
          <w:szCs w:val="20"/>
          <w:lang w:val="nb-NO"/>
        </w:rPr>
        <w:tab/>
      </w:r>
      <w:r w:rsidRPr="00026299">
        <w:rPr>
          <w:rFonts w:ascii="Arial" w:hAnsi="Arial" w:cs="Arial"/>
          <w:bCs/>
          <w:sz w:val="20"/>
          <w:szCs w:val="20"/>
          <w:lang w:val="nb-NO"/>
        </w:rPr>
        <w:t xml:space="preserve">Normalt er medlemmet velkommen tilbake ved utløp av utestengning. Det skal være adferd, og ikke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  </w:t>
      </w:r>
      <w:r w:rsidRPr="00026299">
        <w:rPr>
          <w:rFonts w:ascii="Arial" w:hAnsi="Arial" w:cs="Arial"/>
          <w:bCs/>
          <w:sz w:val="20"/>
          <w:szCs w:val="20"/>
          <w:lang w:val="nb-NO"/>
        </w:rPr>
        <w:t xml:space="preserve">person </w:t>
      </w:r>
      <w:r>
        <w:rPr>
          <w:rFonts w:ascii="Arial" w:hAnsi="Arial" w:cs="Arial"/>
          <w:bCs/>
          <w:sz w:val="20"/>
          <w:szCs w:val="20"/>
          <w:lang w:val="nb-NO"/>
        </w:rPr>
        <w:t xml:space="preserve">  </w:t>
      </w:r>
      <w:r w:rsidRPr="00026299">
        <w:rPr>
          <w:rFonts w:ascii="Arial" w:hAnsi="Arial" w:cs="Arial"/>
          <w:bCs/>
          <w:sz w:val="20"/>
          <w:szCs w:val="20"/>
          <w:lang w:val="nb-NO"/>
        </w:rPr>
        <w:t>som er uønsket, og dette skal gjennomsyre arbeidet med disse sakene</w:t>
      </w:r>
      <w:r>
        <w:rPr>
          <w:rFonts w:ascii="Arial" w:hAnsi="Arial" w:cs="Arial"/>
          <w:bCs/>
          <w:sz w:val="20"/>
          <w:szCs w:val="20"/>
          <w:lang w:val="nb-NO"/>
        </w:rPr>
        <w:t xml:space="preserve">. Alle utestengninger skal følges opp med en samtale med daglig leder eller dennes stedfortreder etter endt utestengning. </w:t>
      </w:r>
    </w:p>
    <w:p w:rsidR="00272FEC" w:rsidRDefault="00272FEC" w:rsidP="00272FEC">
      <w:pPr>
        <w:spacing w:before="100" w:beforeAutospacing="1" w:after="100" w:afterAutospacing="1"/>
        <w:ind w:left="165" w:right="-1080" w:hanging="525"/>
        <w:rPr>
          <w:rFonts w:ascii="Arial" w:hAnsi="Arial" w:cs="Arial"/>
          <w:bCs/>
          <w:sz w:val="20"/>
          <w:szCs w:val="20"/>
          <w:lang w:val="nb-NO"/>
        </w:rPr>
      </w:pPr>
    </w:p>
    <w:p w:rsidR="00272FEC" w:rsidRPr="00B2251C" w:rsidRDefault="00272FEC" w:rsidP="00272FEC">
      <w:pPr>
        <w:spacing w:before="100" w:beforeAutospacing="1" w:after="100" w:afterAutospacing="1"/>
        <w:ind w:left="165" w:right="-1080" w:hanging="525"/>
        <w:jc w:val="center"/>
        <w:rPr>
          <w:rFonts w:ascii="Arial" w:hAnsi="Arial" w:cs="Arial"/>
          <w:b/>
          <w:bCs/>
          <w:sz w:val="20"/>
          <w:szCs w:val="20"/>
          <w:lang w:val="nb-NO"/>
        </w:rPr>
      </w:pPr>
      <w:r w:rsidRPr="00B2251C">
        <w:rPr>
          <w:rFonts w:ascii="Arial" w:hAnsi="Arial" w:cs="Arial"/>
          <w:b/>
          <w:bCs/>
          <w:sz w:val="20"/>
          <w:szCs w:val="20"/>
          <w:lang w:val="nb-NO"/>
        </w:rPr>
        <w:t>Styringsregler og beslutningsprosesser på Amalie Skrams</w:t>
      </w:r>
    </w:p>
    <w:p w:rsidR="00272FEC" w:rsidRDefault="00272FEC" w:rsidP="00272FEC">
      <w:pPr>
        <w:spacing w:before="100" w:beforeAutospacing="1" w:after="100" w:afterAutospacing="1"/>
        <w:ind w:left="165" w:right="-1080" w:hanging="525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20</w:t>
      </w:r>
      <w:r>
        <w:rPr>
          <w:rFonts w:ascii="Arial" w:hAnsi="Arial" w:cs="Arial"/>
          <w:bCs/>
          <w:sz w:val="20"/>
          <w:szCs w:val="20"/>
          <w:lang w:val="nb-NO"/>
        </w:rPr>
        <w:tab/>
      </w:r>
      <w:r w:rsidRPr="00B2251C">
        <w:rPr>
          <w:rFonts w:ascii="Arial" w:hAnsi="Arial" w:cs="Arial"/>
          <w:bCs/>
          <w:sz w:val="20"/>
          <w:szCs w:val="20"/>
          <w:lang w:val="nb-NO"/>
        </w:rPr>
        <w:t xml:space="preserve">Amalie Skrams hus har plikt til å gjøre tilgjengelig skriftlig informasjon om gjeldende beslutningsorganer og </w:t>
      </w:r>
      <w:r w:rsidRPr="00B2251C">
        <w:rPr>
          <w:rFonts w:ascii="Arial" w:hAnsi="Arial" w:cs="Arial"/>
          <w:bCs/>
          <w:sz w:val="20"/>
          <w:szCs w:val="20"/>
          <w:lang w:val="nb-NO"/>
        </w:rPr>
        <w:br/>
        <w:t xml:space="preserve">    beslutningsprosesser. Alle skal rette seg etter de til enhver tid gjeldende instrukser for beslutni</w:t>
      </w:r>
      <w:r>
        <w:rPr>
          <w:rFonts w:ascii="Arial" w:hAnsi="Arial" w:cs="Arial"/>
          <w:bCs/>
          <w:sz w:val="20"/>
          <w:szCs w:val="20"/>
          <w:lang w:val="nb-NO"/>
        </w:rPr>
        <w:t>ngsprosesser</w:t>
      </w:r>
      <w:r w:rsidRPr="00B2251C">
        <w:rPr>
          <w:rFonts w:ascii="Arial" w:hAnsi="Arial" w:cs="Arial"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Cs/>
          <w:sz w:val="20"/>
          <w:szCs w:val="20"/>
          <w:lang w:val="nb-NO"/>
        </w:rPr>
        <w:t>p</w:t>
      </w:r>
      <w:r w:rsidRPr="00B2251C">
        <w:rPr>
          <w:rFonts w:ascii="Arial" w:hAnsi="Arial" w:cs="Arial"/>
          <w:bCs/>
          <w:sz w:val="20"/>
          <w:szCs w:val="20"/>
          <w:lang w:val="nb-NO"/>
        </w:rPr>
        <w:t xml:space="preserve">å huset og de vedtak som fattes i de ulike, gjeldende beslutningsorganene.  </w:t>
      </w:r>
    </w:p>
    <w:p w:rsidR="00272FEC" w:rsidRPr="00B2251C" w:rsidRDefault="00272FEC" w:rsidP="00272FEC">
      <w:pPr>
        <w:spacing w:before="100" w:beforeAutospacing="1" w:after="100" w:afterAutospacing="1"/>
        <w:ind w:left="165" w:right="-1080" w:hanging="525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>21</w:t>
      </w:r>
      <w:r>
        <w:rPr>
          <w:rFonts w:ascii="Arial" w:hAnsi="Arial" w:cs="Arial"/>
          <w:bCs/>
          <w:sz w:val="20"/>
          <w:szCs w:val="20"/>
          <w:lang w:val="nb-NO"/>
        </w:rPr>
        <w:tab/>
      </w:r>
      <w:r w:rsidRPr="00B2251C">
        <w:rPr>
          <w:rFonts w:ascii="Arial" w:hAnsi="Arial" w:cs="Arial"/>
          <w:bCs/>
          <w:sz w:val="20"/>
          <w:szCs w:val="20"/>
          <w:lang w:val="nb-NO"/>
        </w:rPr>
        <w:t xml:space="preserve">Brukerne av huset har rett på skriftlig informasjon om de vedtak som er fattet og som ikke er underlagt </w:t>
      </w:r>
      <w:r w:rsidRPr="00B2251C">
        <w:rPr>
          <w:rFonts w:ascii="Arial" w:hAnsi="Arial" w:cs="Arial"/>
          <w:bCs/>
          <w:sz w:val="20"/>
          <w:szCs w:val="20"/>
          <w:lang w:val="nb-NO"/>
        </w:rPr>
        <w:br/>
        <w:t xml:space="preserve"> taushetsplikt. Mest mulig informasjon fra møter og styreprotokoll slås opp på oppslagstavlen og gjøres tilgjengelig på nett.  </w:t>
      </w:r>
    </w:p>
    <w:p w:rsidR="00272FEC" w:rsidRPr="00A83E7C" w:rsidRDefault="00272FEC" w:rsidP="00272FEC">
      <w:pPr>
        <w:spacing w:before="100" w:beforeAutospacing="1" w:after="100" w:afterAutospacing="1"/>
        <w:ind w:left="165" w:right="-1080" w:hanging="525"/>
        <w:rPr>
          <w:rFonts w:ascii="Arial" w:hAnsi="Arial" w:cs="Arial"/>
          <w:bCs/>
          <w:sz w:val="20"/>
          <w:szCs w:val="20"/>
          <w:lang w:val="nb-NO"/>
        </w:rPr>
      </w:pPr>
      <w:r w:rsidRPr="00B2251C">
        <w:rPr>
          <w:rFonts w:ascii="Arial" w:hAnsi="Arial" w:cs="Arial"/>
          <w:bCs/>
          <w:sz w:val="20"/>
          <w:szCs w:val="20"/>
          <w:lang w:val="nb-NO"/>
        </w:rPr>
        <w:br/>
      </w:r>
    </w:p>
    <w:p w:rsidR="00272FEC" w:rsidRPr="00B2251C" w:rsidRDefault="00272FEC" w:rsidP="00272FEC">
      <w:pPr>
        <w:spacing w:before="100" w:beforeAutospacing="1" w:after="100" w:afterAutospacing="1"/>
        <w:ind w:right="-1080"/>
        <w:rPr>
          <w:rFonts w:ascii="Arial" w:hAnsi="Arial" w:cs="Arial"/>
          <w:bCs/>
          <w:sz w:val="20"/>
          <w:szCs w:val="20"/>
          <w:lang w:val="nb-NO"/>
        </w:rPr>
      </w:pPr>
      <w:r w:rsidRPr="00B2251C">
        <w:rPr>
          <w:rFonts w:ascii="Arial" w:hAnsi="Arial" w:cs="Arial"/>
          <w:bCs/>
          <w:sz w:val="20"/>
          <w:szCs w:val="20"/>
          <w:lang w:val="nb-NO"/>
        </w:rPr>
        <w:t>Sist vedtatt på styremøte 2</w:t>
      </w:r>
      <w:r>
        <w:rPr>
          <w:rFonts w:ascii="Arial" w:hAnsi="Arial" w:cs="Arial"/>
          <w:bCs/>
          <w:sz w:val="20"/>
          <w:szCs w:val="20"/>
          <w:lang w:val="nb-NO"/>
        </w:rPr>
        <w:t>6. oktober</w:t>
      </w:r>
      <w:r w:rsidRPr="00B2251C">
        <w:rPr>
          <w:rFonts w:ascii="Arial" w:hAnsi="Arial" w:cs="Arial"/>
          <w:bCs/>
          <w:sz w:val="20"/>
          <w:szCs w:val="20"/>
          <w:lang w:val="nb-NO"/>
        </w:rPr>
        <w:t xml:space="preserve"> 2016.</w:t>
      </w:r>
    </w:p>
    <w:p w:rsidR="00272FEC" w:rsidRDefault="00272FEC" w:rsidP="00272FEC">
      <w:pPr>
        <w:spacing w:before="100" w:beforeAutospacing="1" w:after="100" w:afterAutospacing="1"/>
        <w:ind w:right="-1080"/>
        <w:rPr>
          <w:rFonts w:ascii="Arial" w:hAnsi="Arial" w:cs="Arial"/>
          <w:bCs/>
          <w:sz w:val="20"/>
          <w:szCs w:val="20"/>
          <w:lang w:val="nb-NO"/>
        </w:rPr>
      </w:pPr>
      <w:r>
        <w:rPr>
          <w:rFonts w:ascii="Arial" w:hAnsi="Arial" w:cs="Arial"/>
          <w:bCs/>
          <w:sz w:val="20"/>
          <w:szCs w:val="20"/>
          <w:lang w:val="nb-NO"/>
        </w:rPr>
        <w:tab/>
      </w:r>
      <w:r>
        <w:rPr>
          <w:rFonts w:ascii="Arial" w:hAnsi="Arial" w:cs="Arial"/>
          <w:bCs/>
          <w:sz w:val="20"/>
          <w:szCs w:val="20"/>
          <w:lang w:val="nb-NO"/>
        </w:rPr>
        <w:tab/>
      </w:r>
      <w:r>
        <w:rPr>
          <w:rFonts w:ascii="Arial" w:hAnsi="Arial" w:cs="Arial"/>
          <w:bCs/>
          <w:sz w:val="20"/>
          <w:szCs w:val="20"/>
          <w:lang w:val="nb-NO"/>
        </w:rPr>
        <w:tab/>
      </w:r>
    </w:p>
    <w:p w:rsidR="00272FEC" w:rsidRDefault="00272FEC" w:rsidP="00272FEC">
      <w:pPr>
        <w:spacing w:before="100" w:beforeAutospacing="1" w:after="100" w:afterAutospacing="1"/>
        <w:ind w:right="-1080"/>
        <w:rPr>
          <w:rFonts w:ascii="Arial" w:hAnsi="Arial" w:cs="Arial"/>
          <w:bCs/>
          <w:sz w:val="20"/>
          <w:szCs w:val="20"/>
          <w:lang w:val="nb-NO"/>
        </w:rPr>
      </w:pPr>
    </w:p>
    <w:p w:rsidR="00272FEC" w:rsidRDefault="00272FEC" w:rsidP="00272FEC">
      <w:pPr>
        <w:spacing w:before="100" w:beforeAutospacing="1" w:after="100" w:afterAutospacing="1"/>
        <w:ind w:right="-1080"/>
        <w:rPr>
          <w:rFonts w:ascii="Arial" w:hAnsi="Arial" w:cs="Arial"/>
          <w:bCs/>
          <w:sz w:val="20"/>
          <w:szCs w:val="20"/>
          <w:lang w:val="nb-NO"/>
        </w:rPr>
      </w:pPr>
    </w:p>
    <w:p w:rsidR="00272FEC" w:rsidRDefault="00272FEC" w:rsidP="00272FEC">
      <w:pPr>
        <w:spacing w:before="100" w:beforeAutospacing="1" w:after="100" w:afterAutospacing="1"/>
        <w:ind w:right="-1080"/>
        <w:rPr>
          <w:rFonts w:ascii="Arial" w:hAnsi="Arial" w:cs="Arial"/>
          <w:bCs/>
          <w:sz w:val="20"/>
          <w:szCs w:val="20"/>
          <w:lang w:val="nb-NO"/>
        </w:rPr>
      </w:pPr>
    </w:p>
    <w:p w:rsidR="00CD2C1D" w:rsidRDefault="00CD2C1D"/>
    <w:sectPr w:rsidR="00C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7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C"/>
    <w:rsid w:val="00272FEC"/>
    <w:rsid w:val="0087797D"/>
    <w:rsid w:val="00C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8736-BAE6-4687-AE50-7D951ED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Skrams HUs</dc:creator>
  <cp:keywords/>
  <dc:description/>
  <cp:lastModifiedBy>Amalie Skrams hus</cp:lastModifiedBy>
  <cp:revision>2</cp:revision>
  <dcterms:created xsi:type="dcterms:W3CDTF">2017-01-26T13:18:00Z</dcterms:created>
  <dcterms:modified xsi:type="dcterms:W3CDTF">2017-01-26T13:18:00Z</dcterms:modified>
</cp:coreProperties>
</file>